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B" w:rsidRPr="005B200E" w:rsidRDefault="002D4CFB" w:rsidP="002D4CF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Coram Deo Classical School</w:t>
      </w:r>
      <w:r w:rsidRPr="005B200E">
        <w:rPr>
          <w:rFonts w:cs="Cambria"/>
          <w:color w:val="000000"/>
          <w:sz w:val="24"/>
          <w:szCs w:val="24"/>
        </w:rPr>
        <w:t xml:space="preserve"> makes all decisions for school cl</w:t>
      </w:r>
      <w:r>
        <w:rPr>
          <w:rFonts w:cs="Cambria"/>
          <w:color w:val="000000"/>
          <w:sz w:val="24"/>
          <w:szCs w:val="24"/>
        </w:rPr>
        <w:t xml:space="preserve">osing, delayed start, and early </w:t>
      </w:r>
      <w:r w:rsidRPr="005B200E">
        <w:rPr>
          <w:rFonts w:cs="Cambria"/>
          <w:color w:val="000000"/>
          <w:sz w:val="24"/>
          <w:szCs w:val="24"/>
        </w:rPr>
        <w:t>dismissal. You can find information regarding school closing by</w:t>
      </w:r>
      <w:r>
        <w:rPr>
          <w:rFonts w:cs="Cambria"/>
          <w:color w:val="000000"/>
          <w:sz w:val="24"/>
          <w:szCs w:val="24"/>
        </w:rPr>
        <w:t>:</w:t>
      </w:r>
    </w:p>
    <w:p w:rsidR="002D4CFB" w:rsidRPr="005B200E" w:rsidRDefault="002D4CFB" w:rsidP="002D4C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5B200E">
        <w:rPr>
          <w:rFonts w:cs="Cambria"/>
          <w:color w:val="000000"/>
          <w:sz w:val="24"/>
          <w:szCs w:val="24"/>
        </w:rPr>
        <w:t>email notification</w:t>
      </w:r>
    </w:p>
    <w:p w:rsidR="002D4CFB" w:rsidRPr="005B200E" w:rsidRDefault="002D4CFB" w:rsidP="002D4C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5B200E">
        <w:rPr>
          <w:rFonts w:cs="Cambria"/>
          <w:color w:val="000000"/>
          <w:sz w:val="24"/>
          <w:szCs w:val="24"/>
        </w:rPr>
        <w:t>Coram Deo Parents group on Facebook</w:t>
      </w:r>
    </w:p>
    <w:p w:rsidR="002D4CFB" w:rsidRDefault="002D4CFB" w:rsidP="002D4CF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5B200E">
        <w:rPr>
          <w:rFonts w:cs="Cambria"/>
          <w:color w:val="000000"/>
          <w:sz w:val="24"/>
          <w:szCs w:val="24"/>
        </w:rPr>
        <w:t>All of these sources will have closing information. If there is no an</w:t>
      </w:r>
      <w:r>
        <w:rPr>
          <w:rFonts w:cs="Cambria"/>
          <w:color w:val="000000"/>
          <w:sz w:val="24"/>
          <w:szCs w:val="24"/>
        </w:rPr>
        <w:t xml:space="preserve">nouncement, then school is open </w:t>
      </w:r>
      <w:r w:rsidRPr="005B200E">
        <w:rPr>
          <w:rFonts w:cs="Cambria"/>
          <w:color w:val="000000"/>
          <w:sz w:val="24"/>
          <w:szCs w:val="24"/>
        </w:rPr>
        <w:t>and operating on a normal schedule. Even if school is open, you s</w:t>
      </w:r>
      <w:r>
        <w:rPr>
          <w:rFonts w:cs="Cambria"/>
          <w:color w:val="000000"/>
          <w:sz w:val="24"/>
          <w:szCs w:val="24"/>
        </w:rPr>
        <w:t xml:space="preserve">hould use your best judgment in </w:t>
      </w:r>
      <w:r w:rsidRPr="005B200E">
        <w:rPr>
          <w:rFonts w:cs="Cambria"/>
          <w:color w:val="000000"/>
          <w:sz w:val="24"/>
          <w:szCs w:val="24"/>
        </w:rPr>
        <w:t>evaluating travel conditions. Tardy policies are more lenient on inclement weather days.</w:t>
      </w:r>
    </w:p>
    <w:p w:rsidR="00A60D95" w:rsidRPr="008C7A84" w:rsidRDefault="00A60D95" w:rsidP="008C7A84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A60D95" w:rsidRPr="008C7A84" w:rsidSect="008C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D3C"/>
    <w:multiLevelType w:val="hybridMultilevel"/>
    <w:tmpl w:val="5A2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48C2"/>
    <w:multiLevelType w:val="hybridMultilevel"/>
    <w:tmpl w:val="C896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178"/>
    <w:multiLevelType w:val="hybridMultilevel"/>
    <w:tmpl w:val="D1FA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6"/>
    <w:rsid w:val="002D4CFB"/>
    <w:rsid w:val="00727F16"/>
    <w:rsid w:val="008C7A84"/>
    <w:rsid w:val="00975F35"/>
    <w:rsid w:val="009B367D"/>
    <w:rsid w:val="00A60D95"/>
    <w:rsid w:val="00D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4662"/>
  <w15:chartTrackingRefBased/>
  <w15:docId w15:val="{DF02F1DA-59A7-4BC5-B0D6-D2A74A2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C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7F1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F16"/>
    <w:rPr>
      <w:rFonts w:eastAsiaTheme="majorEastAsia" w:cstheme="majorBidi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7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Millwood, Katie</dc:creator>
  <cp:keywords/>
  <dc:description/>
  <cp:lastModifiedBy>Millwood, Katie</cp:lastModifiedBy>
  <cp:revision>2</cp:revision>
  <dcterms:created xsi:type="dcterms:W3CDTF">2017-11-14T22:15:00Z</dcterms:created>
  <dcterms:modified xsi:type="dcterms:W3CDTF">2017-11-14T22:15:00Z</dcterms:modified>
</cp:coreProperties>
</file>